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588"/>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E2100F" w14:paraId="5EAD5B45" w14:textId="77777777" w:rsidTr="008505C3">
        <w:trPr>
          <w:trHeight w:val="13957"/>
        </w:trPr>
        <w:tc>
          <w:tcPr>
            <w:tcW w:w="9000" w:type="dxa"/>
          </w:tcPr>
          <w:p w14:paraId="36CD25D9" w14:textId="77777777" w:rsidR="00E2100F" w:rsidRDefault="00E2100F" w:rsidP="008505C3">
            <w:pPr>
              <w:rPr>
                <w:b/>
                <w:bCs/>
                <w:sz w:val="22"/>
              </w:rPr>
            </w:pPr>
          </w:p>
          <w:p w14:paraId="7731CB9F" w14:textId="77777777" w:rsidR="00E2100F" w:rsidRDefault="00E2100F" w:rsidP="008505C3">
            <w:pPr>
              <w:ind w:firstLineChars="1100" w:firstLine="3534"/>
              <w:rPr>
                <w:b/>
                <w:bCs/>
                <w:sz w:val="32"/>
              </w:rPr>
            </w:pPr>
            <w:r>
              <w:rPr>
                <w:rFonts w:hint="eastAsia"/>
                <w:b/>
                <w:bCs/>
                <w:sz w:val="32"/>
              </w:rPr>
              <w:t>許可申請書</w:t>
            </w:r>
          </w:p>
          <w:p w14:paraId="4C5D9224" w14:textId="77777777" w:rsidR="008505C3" w:rsidRDefault="008505C3" w:rsidP="008505C3">
            <w:pPr>
              <w:rPr>
                <w:sz w:val="22"/>
              </w:rPr>
            </w:pPr>
          </w:p>
          <w:p w14:paraId="3CBC40D3" w14:textId="77777777" w:rsidR="00E2100F" w:rsidRDefault="00F13C98" w:rsidP="008505C3">
            <w:pPr>
              <w:jc w:val="center"/>
              <w:rPr>
                <w:sz w:val="22"/>
              </w:rPr>
            </w:pPr>
            <w:r>
              <w:rPr>
                <w:rFonts w:hint="eastAsia"/>
                <w:sz w:val="22"/>
              </w:rPr>
              <w:t xml:space="preserve">　　　　　　　　　　　　　　　　　　　　　　　　　　令和</w:t>
            </w:r>
            <w:r w:rsidR="00E41B5A">
              <w:rPr>
                <w:rFonts w:hint="eastAsia"/>
                <w:sz w:val="22"/>
              </w:rPr>
              <w:t xml:space="preserve">　　年　　月　　</w:t>
            </w:r>
            <w:r w:rsidR="00E2100F">
              <w:rPr>
                <w:rFonts w:hint="eastAsia"/>
                <w:sz w:val="22"/>
              </w:rPr>
              <w:t>日</w:t>
            </w:r>
          </w:p>
          <w:p w14:paraId="1D0FBF03" w14:textId="77777777" w:rsidR="00E2100F" w:rsidRDefault="00E2100F" w:rsidP="008505C3">
            <w:pPr>
              <w:rPr>
                <w:sz w:val="22"/>
              </w:rPr>
            </w:pPr>
          </w:p>
          <w:p w14:paraId="001FA033" w14:textId="77777777" w:rsidR="00E2100F" w:rsidRDefault="00E2100F" w:rsidP="008505C3">
            <w:pPr>
              <w:ind w:firstLineChars="200" w:firstLine="440"/>
              <w:rPr>
                <w:sz w:val="22"/>
              </w:rPr>
            </w:pPr>
            <w:r>
              <w:rPr>
                <w:rFonts w:hint="eastAsia"/>
                <w:sz w:val="22"/>
              </w:rPr>
              <w:t>豊橋市長　　様</w:t>
            </w:r>
          </w:p>
          <w:p w14:paraId="58516A4A" w14:textId="77777777" w:rsidR="00E2100F" w:rsidRDefault="00E2100F" w:rsidP="008505C3">
            <w:pPr>
              <w:rPr>
                <w:sz w:val="22"/>
              </w:rPr>
            </w:pPr>
          </w:p>
          <w:p w14:paraId="466787B4" w14:textId="77777777" w:rsidR="00E2100F" w:rsidRDefault="00E2100F" w:rsidP="008505C3">
            <w:pPr>
              <w:ind w:firstLineChars="1700" w:firstLine="3740"/>
              <w:rPr>
                <w:sz w:val="22"/>
              </w:rPr>
            </w:pPr>
            <w:r>
              <w:rPr>
                <w:rFonts w:hint="eastAsia"/>
                <w:sz w:val="22"/>
              </w:rPr>
              <w:t xml:space="preserve">申請者住　所　</w:t>
            </w:r>
          </w:p>
          <w:p w14:paraId="0CCDDF0F" w14:textId="77777777" w:rsidR="00E2100F" w:rsidRDefault="001F6E7C" w:rsidP="008505C3">
            <w:pPr>
              <w:ind w:firstLineChars="2000" w:firstLine="4400"/>
              <w:rPr>
                <w:sz w:val="22"/>
              </w:rPr>
            </w:pPr>
            <w:r>
              <w:rPr>
                <w:rFonts w:hint="eastAsia"/>
                <w:sz w:val="22"/>
              </w:rPr>
              <w:t xml:space="preserve">法人名　</w:t>
            </w:r>
          </w:p>
          <w:p w14:paraId="50F2EDAF" w14:textId="77777777" w:rsidR="00E2100F" w:rsidRDefault="00E2100F" w:rsidP="008505C3">
            <w:pPr>
              <w:ind w:firstLineChars="2000" w:firstLine="4400"/>
              <w:rPr>
                <w:sz w:val="22"/>
              </w:rPr>
            </w:pPr>
            <w:r>
              <w:rPr>
                <w:rFonts w:hint="eastAsia"/>
                <w:sz w:val="22"/>
              </w:rPr>
              <w:t xml:space="preserve">代表者　</w:t>
            </w:r>
            <w:r w:rsidR="001F6E7C">
              <w:rPr>
                <w:rFonts w:hint="eastAsia"/>
                <w:sz w:val="22"/>
              </w:rPr>
              <w:t xml:space="preserve">　　　　　　　　　　</w:t>
            </w:r>
            <w:r w:rsidR="00484EB5">
              <w:rPr>
                <w:rFonts w:hint="eastAsia"/>
                <w:sz w:val="22"/>
              </w:rPr>
              <w:t xml:space="preserve">　</w:t>
            </w:r>
          </w:p>
          <w:p w14:paraId="12952500" w14:textId="77777777" w:rsidR="00E2100F" w:rsidRDefault="00E2100F" w:rsidP="008505C3">
            <w:pPr>
              <w:ind w:firstLineChars="2000" w:firstLine="4400"/>
              <w:rPr>
                <w:sz w:val="22"/>
              </w:rPr>
            </w:pPr>
            <w:r>
              <w:rPr>
                <w:rFonts w:hint="eastAsia"/>
                <w:sz w:val="22"/>
              </w:rPr>
              <w:t xml:space="preserve">電　話　</w:t>
            </w:r>
          </w:p>
          <w:p w14:paraId="7EB91CFB" w14:textId="77777777" w:rsidR="00E2100F" w:rsidRDefault="00E2100F" w:rsidP="008505C3">
            <w:pPr>
              <w:rPr>
                <w:sz w:val="22"/>
              </w:rPr>
            </w:pPr>
          </w:p>
          <w:p w14:paraId="1E99BAED" w14:textId="77777777" w:rsidR="00E2100F" w:rsidRDefault="001F6E7C" w:rsidP="008505C3">
            <w:pPr>
              <w:ind w:firstLineChars="100" w:firstLine="220"/>
              <w:rPr>
                <w:sz w:val="22"/>
              </w:rPr>
            </w:pPr>
            <w:r>
              <w:rPr>
                <w:rFonts w:hint="eastAsia"/>
                <w:sz w:val="22"/>
              </w:rPr>
              <w:t>都市公園法</w:t>
            </w:r>
            <w:r w:rsidR="00E2100F">
              <w:rPr>
                <w:rFonts w:hint="eastAsia"/>
                <w:sz w:val="22"/>
              </w:rPr>
              <w:t>第</w:t>
            </w:r>
            <w:r>
              <w:rPr>
                <w:rFonts w:hint="eastAsia"/>
                <w:sz w:val="22"/>
              </w:rPr>
              <w:t>5</w:t>
            </w:r>
            <w:r w:rsidR="00E2100F">
              <w:rPr>
                <w:rFonts w:hint="eastAsia"/>
                <w:sz w:val="22"/>
              </w:rPr>
              <w:t>条</w:t>
            </w:r>
            <w:r>
              <w:rPr>
                <w:rFonts w:hint="eastAsia"/>
                <w:sz w:val="22"/>
              </w:rPr>
              <w:t>第</w:t>
            </w:r>
            <w:r>
              <w:rPr>
                <w:rFonts w:hint="eastAsia"/>
                <w:sz w:val="22"/>
              </w:rPr>
              <w:t>1</w:t>
            </w:r>
            <w:r>
              <w:rPr>
                <w:rFonts w:hint="eastAsia"/>
                <w:sz w:val="22"/>
              </w:rPr>
              <w:t>項による公園施設の設置</w:t>
            </w:r>
            <w:r w:rsidR="00E2100F">
              <w:rPr>
                <w:rFonts w:hint="eastAsia"/>
                <w:sz w:val="22"/>
              </w:rPr>
              <w:t>許可を受けたいので､下記により申請します。</w:t>
            </w:r>
          </w:p>
          <w:p w14:paraId="0AA4E5C0" w14:textId="77777777" w:rsidR="00E2100F" w:rsidRDefault="00E2100F" w:rsidP="008505C3">
            <w:pPr>
              <w:pStyle w:val="a3"/>
              <w:rPr>
                <w:sz w:val="22"/>
              </w:rPr>
            </w:pPr>
            <w:r>
              <w:rPr>
                <w:rFonts w:hint="eastAsia"/>
                <w:sz w:val="22"/>
              </w:rPr>
              <w:t>記</w:t>
            </w:r>
          </w:p>
          <w:p w14:paraId="730EAD72" w14:textId="77777777" w:rsidR="00E2100F" w:rsidRDefault="00E2100F" w:rsidP="008505C3"/>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741"/>
            </w:tblGrid>
            <w:tr w:rsidR="00E2100F" w14:paraId="1E163753" w14:textId="77777777">
              <w:tc>
                <w:tcPr>
                  <w:tcW w:w="1620" w:type="dxa"/>
                  <w:vAlign w:val="center"/>
                </w:tcPr>
                <w:p w14:paraId="1520DF2F" w14:textId="77777777" w:rsidR="00E2100F" w:rsidRDefault="001F6E7C" w:rsidP="006A3BF8">
                  <w:pPr>
                    <w:framePr w:hSpace="142" w:wrap="around" w:hAnchor="text" w:y="588"/>
                    <w:jc w:val="center"/>
                    <w:rPr>
                      <w:sz w:val="22"/>
                    </w:rPr>
                  </w:pPr>
                  <w:r>
                    <w:rPr>
                      <w:rFonts w:hint="eastAsia"/>
                      <w:sz w:val="22"/>
                    </w:rPr>
                    <w:t>設置</w:t>
                  </w:r>
                  <w:r w:rsidR="00E2100F">
                    <w:rPr>
                      <w:rFonts w:hint="eastAsia"/>
                      <w:sz w:val="22"/>
                    </w:rPr>
                    <w:t>の目的</w:t>
                  </w:r>
                </w:p>
              </w:tc>
              <w:tc>
                <w:tcPr>
                  <w:tcW w:w="6741" w:type="dxa"/>
                </w:tcPr>
                <w:p w14:paraId="291ECFCA" w14:textId="77777777" w:rsidR="0085535F" w:rsidRPr="0085535F" w:rsidRDefault="00F13C98" w:rsidP="006A3BF8">
                  <w:pPr>
                    <w:framePr w:hSpace="142" w:wrap="around" w:hAnchor="text" w:y="588"/>
                    <w:rPr>
                      <w:sz w:val="22"/>
                    </w:rPr>
                  </w:pPr>
                  <w:r>
                    <w:rPr>
                      <w:rFonts w:hint="eastAsia"/>
                      <w:sz w:val="22"/>
                    </w:rPr>
                    <w:t>来園者の利便性向上を図ること</w:t>
                  </w:r>
                </w:p>
              </w:tc>
            </w:tr>
            <w:tr w:rsidR="00E2100F" w14:paraId="2FA903D7" w14:textId="77777777">
              <w:tc>
                <w:tcPr>
                  <w:tcW w:w="1620" w:type="dxa"/>
                </w:tcPr>
                <w:p w14:paraId="555534CE" w14:textId="77777777" w:rsidR="00E2100F" w:rsidRDefault="00E2100F" w:rsidP="006A3BF8">
                  <w:pPr>
                    <w:framePr w:hSpace="142" w:wrap="around" w:hAnchor="text" w:y="588"/>
                    <w:rPr>
                      <w:sz w:val="22"/>
                    </w:rPr>
                  </w:pPr>
                </w:p>
                <w:p w14:paraId="40D7B1E1" w14:textId="77777777" w:rsidR="00E2100F" w:rsidRDefault="001F6E7C" w:rsidP="006A3BF8">
                  <w:pPr>
                    <w:framePr w:hSpace="142" w:wrap="around" w:hAnchor="text" w:y="588"/>
                    <w:jc w:val="center"/>
                    <w:rPr>
                      <w:sz w:val="22"/>
                    </w:rPr>
                  </w:pPr>
                  <w:r>
                    <w:rPr>
                      <w:rFonts w:hint="eastAsia"/>
                      <w:sz w:val="22"/>
                    </w:rPr>
                    <w:t>設置の</w:t>
                  </w:r>
                  <w:r w:rsidR="00E2100F">
                    <w:rPr>
                      <w:rFonts w:hint="eastAsia"/>
                      <w:sz w:val="22"/>
                    </w:rPr>
                    <w:t>期間</w:t>
                  </w:r>
                </w:p>
                <w:p w14:paraId="2DCFE5EC" w14:textId="77777777" w:rsidR="00E2100F" w:rsidRDefault="00E2100F" w:rsidP="006A3BF8">
                  <w:pPr>
                    <w:framePr w:hSpace="142" w:wrap="around" w:hAnchor="text" w:y="588"/>
                    <w:rPr>
                      <w:sz w:val="22"/>
                    </w:rPr>
                  </w:pPr>
                </w:p>
              </w:tc>
              <w:tc>
                <w:tcPr>
                  <w:tcW w:w="6741" w:type="dxa"/>
                </w:tcPr>
                <w:p w14:paraId="1BB458C4" w14:textId="77777777" w:rsidR="00E2100F" w:rsidRDefault="00E2100F" w:rsidP="006A3BF8">
                  <w:pPr>
                    <w:framePr w:hSpace="142" w:wrap="around" w:hAnchor="text" w:y="588"/>
                    <w:rPr>
                      <w:sz w:val="22"/>
                    </w:rPr>
                  </w:pPr>
                </w:p>
                <w:p w14:paraId="70BE1C5C" w14:textId="0945E1DF" w:rsidR="00E2100F" w:rsidRDefault="00F13C98" w:rsidP="006A3BF8">
                  <w:pPr>
                    <w:framePr w:hSpace="142" w:wrap="around" w:hAnchor="text" w:y="588"/>
                    <w:rPr>
                      <w:sz w:val="22"/>
                    </w:rPr>
                  </w:pPr>
                  <w:r>
                    <w:rPr>
                      <w:rFonts w:hint="eastAsia"/>
                      <w:sz w:val="22"/>
                    </w:rPr>
                    <w:t>令和</w:t>
                  </w:r>
                  <w:r w:rsidR="006A3BF8">
                    <w:rPr>
                      <w:rFonts w:hint="eastAsia"/>
                      <w:sz w:val="22"/>
                    </w:rPr>
                    <w:t>８</w:t>
                  </w:r>
                  <w:r>
                    <w:rPr>
                      <w:rFonts w:hint="eastAsia"/>
                      <w:sz w:val="22"/>
                    </w:rPr>
                    <w:t>年４月</w:t>
                  </w:r>
                  <w:r w:rsidR="006A3BF8">
                    <w:rPr>
                      <w:rFonts w:hint="eastAsia"/>
                      <w:sz w:val="22"/>
                    </w:rPr>
                    <w:t>６</w:t>
                  </w:r>
                  <w:r>
                    <w:rPr>
                      <w:rFonts w:hint="eastAsia"/>
                      <w:sz w:val="22"/>
                    </w:rPr>
                    <w:t>日から令和</w:t>
                  </w:r>
                  <w:r w:rsidR="006A3BF8">
                    <w:rPr>
                      <w:rFonts w:hint="eastAsia"/>
                      <w:sz w:val="22"/>
                    </w:rPr>
                    <w:t>１１</w:t>
                  </w:r>
                  <w:r w:rsidR="00D260AB">
                    <w:rPr>
                      <w:rFonts w:hint="eastAsia"/>
                      <w:sz w:val="22"/>
                    </w:rPr>
                    <w:t>年</w:t>
                  </w:r>
                  <w:r w:rsidR="001F6E7C">
                    <w:rPr>
                      <w:rFonts w:hint="eastAsia"/>
                      <w:sz w:val="22"/>
                    </w:rPr>
                    <w:t>３</w:t>
                  </w:r>
                  <w:r w:rsidR="00D260AB">
                    <w:rPr>
                      <w:rFonts w:hint="eastAsia"/>
                      <w:sz w:val="22"/>
                    </w:rPr>
                    <w:t>月</w:t>
                  </w:r>
                  <w:r w:rsidR="001F6E7C">
                    <w:rPr>
                      <w:rFonts w:hint="eastAsia"/>
                      <w:sz w:val="22"/>
                    </w:rPr>
                    <w:t>３１</w:t>
                  </w:r>
                  <w:r w:rsidR="0085535F">
                    <w:rPr>
                      <w:rFonts w:hint="eastAsia"/>
                      <w:sz w:val="22"/>
                    </w:rPr>
                    <w:t>日まで</w:t>
                  </w:r>
                </w:p>
                <w:p w14:paraId="4852E85D" w14:textId="77777777" w:rsidR="0007044F" w:rsidRDefault="0007044F" w:rsidP="006A3BF8">
                  <w:pPr>
                    <w:framePr w:hSpace="142" w:wrap="around" w:hAnchor="text" w:y="588"/>
                    <w:rPr>
                      <w:sz w:val="22"/>
                    </w:rPr>
                  </w:pPr>
                </w:p>
              </w:tc>
            </w:tr>
            <w:tr w:rsidR="00E2100F" w14:paraId="0245EE6C" w14:textId="77777777">
              <w:tc>
                <w:tcPr>
                  <w:tcW w:w="1620" w:type="dxa"/>
                  <w:vAlign w:val="center"/>
                </w:tcPr>
                <w:p w14:paraId="02051099" w14:textId="77777777" w:rsidR="00E2100F" w:rsidRDefault="001F6E7C" w:rsidP="006A3BF8">
                  <w:pPr>
                    <w:framePr w:hSpace="142" w:wrap="around" w:hAnchor="text" w:y="588"/>
                    <w:jc w:val="center"/>
                    <w:rPr>
                      <w:sz w:val="22"/>
                    </w:rPr>
                  </w:pPr>
                  <w:r>
                    <w:rPr>
                      <w:rFonts w:hint="eastAsia"/>
                      <w:sz w:val="22"/>
                    </w:rPr>
                    <w:t>設置の場所</w:t>
                  </w:r>
                </w:p>
              </w:tc>
              <w:tc>
                <w:tcPr>
                  <w:tcW w:w="6741" w:type="dxa"/>
                  <w:vAlign w:val="center"/>
                </w:tcPr>
                <w:p w14:paraId="175A679F" w14:textId="77777777" w:rsidR="00C963BC" w:rsidRDefault="0085535F" w:rsidP="006A3BF8">
                  <w:pPr>
                    <w:framePr w:hSpace="142" w:wrap="around" w:hAnchor="text" w:y="588"/>
                    <w:jc w:val="left"/>
                    <w:rPr>
                      <w:sz w:val="22"/>
                    </w:rPr>
                  </w:pPr>
                  <w:r>
                    <w:rPr>
                      <w:rFonts w:hint="eastAsia"/>
                      <w:sz w:val="22"/>
                    </w:rPr>
                    <w:t>豊橋市大岩町字大穴１－２３８</w:t>
                  </w:r>
                </w:p>
              </w:tc>
            </w:tr>
            <w:tr w:rsidR="001F6E7C" w14:paraId="3D6BF1F7" w14:textId="77777777">
              <w:tc>
                <w:tcPr>
                  <w:tcW w:w="1620" w:type="dxa"/>
                  <w:vAlign w:val="center"/>
                </w:tcPr>
                <w:p w14:paraId="4FD85D6E" w14:textId="77777777" w:rsidR="001F6E7C" w:rsidRPr="00C963BC" w:rsidRDefault="001F6E7C" w:rsidP="006A3BF8">
                  <w:pPr>
                    <w:framePr w:hSpace="142" w:wrap="around" w:hAnchor="text" w:y="588"/>
                    <w:jc w:val="center"/>
                    <w:rPr>
                      <w:sz w:val="20"/>
                      <w:szCs w:val="20"/>
                    </w:rPr>
                  </w:pPr>
                  <w:r w:rsidRPr="00C963BC">
                    <w:rPr>
                      <w:rFonts w:hint="eastAsia"/>
                      <w:sz w:val="20"/>
                      <w:szCs w:val="20"/>
                    </w:rPr>
                    <w:t>公園施設の構造</w:t>
                  </w:r>
                </w:p>
              </w:tc>
              <w:tc>
                <w:tcPr>
                  <w:tcW w:w="6741" w:type="dxa"/>
                  <w:vAlign w:val="center"/>
                </w:tcPr>
                <w:p w14:paraId="3A8527A5" w14:textId="77777777" w:rsidR="00F13C98" w:rsidRDefault="001F6E7C" w:rsidP="006A3BF8">
                  <w:pPr>
                    <w:framePr w:hSpace="142" w:wrap="around" w:hAnchor="text" w:y="588"/>
                    <w:jc w:val="left"/>
                    <w:rPr>
                      <w:sz w:val="22"/>
                    </w:rPr>
                  </w:pPr>
                  <w:r>
                    <w:rPr>
                      <w:rFonts w:hint="eastAsia"/>
                      <w:sz w:val="22"/>
                    </w:rPr>
                    <w:t>飲料水</w:t>
                  </w:r>
                  <w:r w:rsidR="00F907E5">
                    <w:rPr>
                      <w:rFonts w:hint="eastAsia"/>
                      <w:sz w:val="22"/>
                    </w:rPr>
                    <w:t>等</w:t>
                  </w:r>
                  <w:r>
                    <w:rPr>
                      <w:rFonts w:hint="eastAsia"/>
                      <w:sz w:val="22"/>
                    </w:rPr>
                    <w:t>自動販売機</w:t>
                  </w:r>
                  <w:r w:rsidR="000E0E26">
                    <w:rPr>
                      <w:rFonts w:hint="eastAsia"/>
                      <w:sz w:val="22"/>
                    </w:rPr>
                    <w:t xml:space="preserve">　</w:t>
                  </w:r>
                </w:p>
                <w:p w14:paraId="214EB7E4" w14:textId="77777777" w:rsidR="00C963BC" w:rsidRDefault="00C963BC" w:rsidP="006A3BF8">
                  <w:pPr>
                    <w:framePr w:hSpace="142" w:wrap="around" w:hAnchor="text" w:y="588"/>
                    <w:jc w:val="left"/>
                    <w:rPr>
                      <w:sz w:val="22"/>
                    </w:rPr>
                  </w:pPr>
                  <w:r>
                    <w:rPr>
                      <w:rFonts w:hint="eastAsia"/>
                      <w:sz w:val="22"/>
                    </w:rPr>
                    <w:t xml:space="preserve">　</w:t>
                  </w:r>
                  <w:r w:rsidR="00F13C98">
                    <w:rPr>
                      <w:rFonts w:hint="eastAsia"/>
                      <w:sz w:val="22"/>
                    </w:rPr>
                    <w:t xml:space="preserve">　　　　　計　　</w:t>
                  </w:r>
                  <w:r>
                    <w:rPr>
                      <w:rFonts w:hint="eastAsia"/>
                      <w:sz w:val="22"/>
                    </w:rPr>
                    <w:t>台</w:t>
                  </w:r>
                </w:p>
                <w:p w14:paraId="63F15C39" w14:textId="77777777" w:rsidR="00C963BC" w:rsidRDefault="00C963BC" w:rsidP="006A3BF8">
                  <w:pPr>
                    <w:framePr w:hSpace="142" w:wrap="around" w:hAnchor="text" w:y="588"/>
                    <w:ind w:firstLineChars="100" w:firstLine="220"/>
                    <w:jc w:val="left"/>
                    <w:rPr>
                      <w:sz w:val="22"/>
                    </w:rPr>
                  </w:pPr>
                  <w:r>
                    <w:rPr>
                      <w:rFonts w:hint="eastAsia"/>
                      <w:sz w:val="22"/>
                    </w:rPr>
                    <w:t xml:space="preserve">占用面積　</w:t>
                  </w:r>
                  <w:r w:rsidR="00544432">
                    <w:rPr>
                      <w:rFonts w:hint="eastAsia"/>
                      <w:sz w:val="22"/>
                    </w:rPr>
                    <w:t>1.5</w:t>
                  </w:r>
                  <w:r>
                    <w:rPr>
                      <w:rFonts w:hint="eastAsia"/>
                      <w:sz w:val="22"/>
                    </w:rPr>
                    <w:t>ｍ×</w:t>
                  </w:r>
                  <w:r w:rsidR="003A6B54">
                    <w:rPr>
                      <w:rFonts w:hint="eastAsia"/>
                      <w:sz w:val="22"/>
                    </w:rPr>
                    <w:t>0.9</w:t>
                  </w:r>
                  <w:r>
                    <w:rPr>
                      <w:rFonts w:hint="eastAsia"/>
                      <w:sz w:val="22"/>
                    </w:rPr>
                    <w:t>ｍ×</w:t>
                  </w:r>
                  <w:r w:rsidR="00F13C98">
                    <w:rPr>
                      <w:rFonts w:hint="eastAsia"/>
                      <w:sz w:val="22"/>
                    </w:rPr>
                    <w:t xml:space="preserve">　　</w:t>
                  </w:r>
                  <w:r>
                    <w:rPr>
                      <w:rFonts w:hint="eastAsia"/>
                      <w:sz w:val="22"/>
                    </w:rPr>
                    <w:t>台＝</w:t>
                  </w:r>
                  <w:r w:rsidR="00F13C98">
                    <w:rPr>
                      <w:rFonts w:hint="eastAsia"/>
                      <w:sz w:val="22"/>
                    </w:rPr>
                    <w:t xml:space="preserve">　　　　</w:t>
                  </w:r>
                  <w:r>
                    <w:rPr>
                      <w:rFonts w:hint="eastAsia"/>
                      <w:sz w:val="22"/>
                    </w:rPr>
                    <w:t>㎡</w:t>
                  </w:r>
                </w:p>
              </w:tc>
            </w:tr>
            <w:tr w:rsidR="001F6E7C" w14:paraId="768D68D7" w14:textId="77777777">
              <w:tc>
                <w:tcPr>
                  <w:tcW w:w="1620" w:type="dxa"/>
                  <w:vAlign w:val="center"/>
                </w:tcPr>
                <w:p w14:paraId="712E62D9" w14:textId="77777777" w:rsidR="001F6E7C" w:rsidRDefault="001F6E7C" w:rsidP="006A3BF8">
                  <w:pPr>
                    <w:framePr w:hSpace="142" w:wrap="around" w:hAnchor="text" w:y="588"/>
                    <w:jc w:val="left"/>
                    <w:rPr>
                      <w:sz w:val="22"/>
                    </w:rPr>
                  </w:pPr>
                  <w:r>
                    <w:rPr>
                      <w:rFonts w:hint="eastAsia"/>
                      <w:sz w:val="22"/>
                    </w:rPr>
                    <w:t>公園施設の管理の方法</w:t>
                  </w:r>
                </w:p>
              </w:tc>
              <w:tc>
                <w:tcPr>
                  <w:tcW w:w="6741" w:type="dxa"/>
                  <w:vAlign w:val="center"/>
                </w:tcPr>
                <w:p w14:paraId="1B932209" w14:textId="77777777" w:rsidR="001F6E7C" w:rsidRDefault="00F13C98" w:rsidP="006A3BF8">
                  <w:pPr>
                    <w:framePr w:hSpace="142" w:wrap="around" w:hAnchor="text" w:y="588"/>
                    <w:jc w:val="left"/>
                    <w:rPr>
                      <w:sz w:val="22"/>
                    </w:rPr>
                  </w:pPr>
                  <w:r>
                    <w:rPr>
                      <w:rFonts w:hint="eastAsia"/>
                      <w:sz w:val="22"/>
                    </w:rPr>
                    <w:t>概ね週１回の商品補充、売上金の回収等</w:t>
                  </w:r>
                  <w:r w:rsidR="001F6E7C">
                    <w:rPr>
                      <w:rFonts w:hint="eastAsia"/>
                      <w:sz w:val="22"/>
                    </w:rPr>
                    <w:t>を実施</w:t>
                  </w:r>
                </w:p>
              </w:tc>
            </w:tr>
            <w:tr w:rsidR="001F6E7C" w:rsidRPr="00A22996" w14:paraId="1F00FAC0" w14:textId="77777777">
              <w:tc>
                <w:tcPr>
                  <w:tcW w:w="1620" w:type="dxa"/>
                </w:tcPr>
                <w:p w14:paraId="29FBFB70" w14:textId="77777777" w:rsidR="001F6E7C" w:rsidRDefault="00F13C98" w:rsidP="006A3BF8">
                  <w:pPr>
                    <w:framePr w:hSpace="142" w:wrap="around" w:hAnchor="text" w:y="588"/>
                    <w:rPr>
                      <w:sz w:val="22"/>
                    </w:rPr>
                  </w:pPr>
                  <w:r>
                    <w:rPr>
                      <w:rFonts w:hint="eastAsia"/>
                      <w:sz w:val="22"/>
                    </w:rPr>
                    <w:t>設置</w:t>
                  </w:r>
                  <w:r w:rsidR="001F6E7C">
                    <w:rPr>
                      <w:rFonts w:hint="eastAsia"/>
                      <w:sz w:val="22"/>
                    </w:rPr>
                    <w:t>の方法および着手、完了時期</w:t>
                  </w:r>
                </w:p>
              </w:tc>
              <w:tc>
                <w:tcPr>
                  <w:tcW w:w="6741" w:type="dxa"/>
                </w:tcPr>
                <w:p w14:paraId="42E9D0ED" w14:textId="77777777" w:rsidR="001F6E7C" w:rsidRDefault="007009A9" w:rsidP="006A3BF8">
                  <w:pPr>
                    <w:framePr w:hSpace="142" w:wrap="around" w:hAnchor="text" w:y="588"/>
                    <w:rPr>
                      <w:sz w:val="22"/>
                    </w:rPr>
                  </w:pPr>
                  <w:r>
                    <w:rPr>
                      <w:rFonts w:hint="eastAsia"/>
                      <w:sz w:val="22"/>
                    </w:rPr>
                    <w:t>ユニック車</w:t>
                  </w:r>
                  <w:r w:rsidR="00F13C98">
                    <w:rPr>
                      <w:rFonts w:hint="eastAsia"/>
                      <w:sz w:val="22"/>
                    </w:rPr>
                    <w:t>等</w:t>
                  </w:r>
                  <w:r>
                    <w:rPr>
                      <w:rFonts w:hint="eastAsia"/>
                      <w:sz w:val="22"/>
                    </w:rPr>
                    <w:t>による搬入および販売機固定</w:t>
                  </w:r>
                  <w:r w:rsidR="001F6E7C">
                    <w:rPr>
                      <w:rFonts w:hint="eastAsia"/>
                      <w:sz w:val="22"/>
                    </w:rPr>
                    <w:t>作業。時期については公園管理者と調整のうえ決定。</w:t>
                  </w:r>
                </w:p>
              </w:tc>
            </w:tr>
            <w:tr w:rsidR="001F6E7C" w:rsidRPr="00A22996" w14:paraId="3BDEF3F6" w14:textId="77777777">
              <w:tc>
                <w:tcPr>
                  <w:tcW w:w="1620" w:type="dxa"/>
                </w:tcPr>
                <w:p w14:paraId="03A06BC0" w14:textId="77777777" w:rsidR="001F6E7C" w:rsidRDefault="001F6E7C" w:rsidP="006A3BF8">
                  <w:pPr>
                    <w:framePr w:hSpace="142" w:wrap="around" w:hAnchor="text" w:y="588"/>
                    <w:rPr>
                      <w:sz w:val="22"/>
                    </w:rPr>
                  </w:pPr>
                  <w:r>
                    <w:rPr>
                      <w:rFonts w:hint="eastAsia"/>
                      <w:sz w:val="22"/>
                    </w:rPr>
                    <w:t>復旧方法</w:t>
                  </w:r>
                </w:p>
              </w:tc>
              <w:tc>
                <w:tcPr>
                  <w:tcW w:w="6741" w:type="dxa"/>
                </w:tcPr>
                <w:p w14:paraId="3C52499E" w14:textId="77777777" w:rsidR="001F6E7C" w:rsidRDefault="001F6E7C" w:rsidP="006A3BF8">
                  <w:pPr>
                    <w:framePr w:hSpace="142" w:wrap="around" w:hAnchor="text" w:y="588"/>
                    <w:rPr>
                      <w:sz w:val="22"/>
                    </w:rPr>
                  </w:pPr>
                  <w:r>
                    <w:rPr>
                      <w:rFonts w:hint="eastAsia"/>
                      <w:sz w:val="22"/>
                    </w:rPr>
                    <w:t>許可期間満了後は施設撤去により原状復旧</w:t>
                  </w:r>
                </w:p>
              </w:tc>
            </w:tr>
            <w:tr w:rsidR="00E2100F" w:rsidRPr="00A22996" w14:paraId="08C99F2D" w14:textId="77777777">
              <w:tc>
                <w:tcPr>
                  <w:tcW w:w="1620" w:type="dxa"/>
                </w:tcPr>
                <w:p w14:paraId="7341FBBB" w14:textId="77777777" w:rsidR="00E2100F" w:rsidRDefault="00E2100F" w:rsidP="006A3BF8">
                  <w:pPr>
                    <w:framePr w:hSpace="142" w:wrap="around" w:hAnchor="text" w:y="588"/>
                    <w:rPr>
                      <w:sz w:val="22"/>
                    </w:rPr>
                  </w:pPr>
                  <w:r>
                    <w:rPr>
                      <w:rFonts w:hint="eastAsia"/>
                      <w:sz w:val="22"/>
                    </w:rPr>
                    <w:t>その他参考となるべき事項</w:t>
                  </w:r>
                </w:p>
              </w:tc>
              <w:tc>
                <w:tcPr>
                  <w:tcW w:w="6741" w:type="dxa"/>
                </w:tcPr>
                <w:p w14:paraId="45632D32" w14:textId="77777777" w:rsidR="00C963BC" w:rsidRDefault="00764E3B" w:rsidP="006A3BF8">
                  <w:pPr>
                    <w:framePr w:hSpace="142" w:wrap="around" w:hAnchor="text" w:y="588"/>
                    <w:rPr>
                      <w:sz w:val="22"/>
                    </w:rPr>
                  </w:pPr>
                  <w:r>
                    <w:rPr>
                      <w:rFonts w:hint="eastAsia"/>
                      <w:sz w:val="22"/>
                    </w:rPr>
                    <w:t>設置、運営にあたっては入札説明書および仕様書に記載された事項を遵守することを誓約します。</w:t>
                  </w:r>
                </w:p>
              </w:tc>
            </w:tr>
          </w:tbl>
          <w:p w14:paraId="39EC23D1" w14:textId="77777777" w:rsidR="00E2100F" w:rsidRDefault="00E2100F" w:rsidP="008505C3">
            <w:pPr>
              <w:ind w:firstLineChars="100" w:firstLine="220"/>
              <w:rPr>
                <w:sz w:val="22"/>
              </w:rPr>
            </w:pPr>
            <w:r>
              <w:rPr>
                <w:rFonts w:hint="eastAsia"/>
                <w:sz w:val="22"/>
              </w:rPr>
              <w:t>備　考</w:t>
            </w:r>
          </w:p>
          <w:p w14:paraId="3326D1AF" w14:textId="77777777" w:rsidR="00E2100F" w:rsidRDefault="00E2100F" w:rsidP="008505C3">
            <w:pPr>
              <w:pStyle w:val="a4"/>
              <w:ind w:leftChars="105" w:left="220"/>
              <w:jc w:val="both"/>
              <w:rPr>
                <w:sz w:val="22"/>
              </w:rPr>
            </w:pPr>
            <w:r>
              <w:rPr>
                <w:rFonts w:hint="eastAsia"/>
                <w:sz w:val="22"/>
              </w:rPr>
              <w:t>１．「その他参考となるべき事項」欄には、次の事項のほか許可申請にあたって特記</w:t>
            </w:r>
          </w:p>
          <w:p w14:paraId="7346E85C" w14:textId="77777777" w:rsidR="00E2100F" w:rsidRDefault="00E2100F" w:rsidP="008505C3">
            <w:pPr>
              <w:pStyle w:val="a4"/>
              <w:ind w:leftChars="105" w:left="220" w:firstLineChars="100" w:firstLine="220"/>
              <w:jc w:val="both"/>
              <w:rPr>
                <w:sz w:val="22"/>
              </w:rPr>
            </w:pPr>
            <w:r>
              <w:rPr>
                <w:rFonts w:hint="eastAsia"/>
                <w:sz w:val="22"/>
              </w:rPr>
              <w:t>すべき事項を記載すること。</w:t>
            </w:r>
          </w:p>
          <w:p w14:paraId="024CFDB3" w14:textId="77777777" w:rsidR="00E2100F" w:rsidRPr="001F6E7C" w:rsidRDefault="00E2100F" w:rsidP="008505C3">
            <w:pPr>
              <w:pStyle w:val="a4"/>
              <w:numPr>
                <w:ilvl w:val="0"/>
                <w:numId w:val="2"/>
              </w:numPr>
              <w:jc w:val="both"/>
              <w:rPr>
                <w:sz w:val="22"/>
              </w:rPr>
            </w:pPr>
            <w:r>
              <w:rPr>
                <w:rFonts w:hint="eastAsia"/>
                <w:sz w:val="22"/>
              </w:rPr>
              <w:t>変更の許可申請の場合には、既に受けた許可の年月日</w:t>
            </w:r>
          </w:p>
        </w:tc>
      </w:tr>
    </w:tbl>
    <w:p w14:paraId="3B935C75" w14:textId="77777777" w:rsidR="00E2100F" w:rsidRPr="001F6E7C" w:rsidRDefault="008505C3" w:rsidP="001F6E7C">
      <w:pPr>
        <w:jc w:val="left"/>
      </w:pPr>
      <w:r>
        <w:rPr>
          <w:rFonts w:hint="eastAsia"/>
        </w:rPr>
        <w:t>様式第５</w:t>
      </w:r>
    </w:p>
    <w:sectPr w:rsidR="00E2100F" w:rsidRPr="001F6E7C" w:rsidSect="00C963BC">
      <w:pgSz w:w="11906" w:h="16838" w:code="9"/>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FD07" w14:textId="77777777" w:rsidR="0051527B" w:rsidRDefault="0051527B" w:rsidP="006163C1">
      <w:r>
        <w:separator/>
      </w:r>
    </w:p>
  </w:endnote>
  <w:endnote w:type="continuationSeparator" w:id="0">
    <w:p w14:paraId="394815B2" w14:textId="77777777" w:rsidR="0051527B" w:rsidRDefault="0051527B" w:rsidP="0061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12AC" w14:textId="77777777" w:rsidR="0051527B" w:rsidRDefault="0051527B" w:rsidP="006163C1">
      <w:r>
        <w:separator/>
      </w:r>
    </w:p>
  </w:footnote>
  <w:footnote w:type="continuationSeparator" w:id="0">
    <w:p w14:paraId="052688F2" w14:textId="77777777" w:rsidR="0051527B" w:rsidRDefault="0051527B" w:rsidP="00616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A3C"/>
    <w:multiLevelType w:val="hybridMultilevel"/>
    <w:tmpl w:val="AC9094D8"/>
    <w:lvl w:ilvl="0" w:tplc="F8E88932">
      <w:start w:val="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3B11AE"/>
    <w:multiLevelType w:val="hybridMultilevel"/>
    <w:tmpl w:val="49BE83BE"/>
    <w:lvl w:ilvl="0" w:tplc="ED4ADD3E">
      <w:start w:val="1"/>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867912847">
    <w:abstractNumId w:val="0"/>
  </w:num>
  <w:num w:numId="2" w16cid:durableId="110252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4A0"/>
    <w:rsid w:val="00026652"/>
    <w:rsid w:val="00063BB1"/>
    <w:rsid w:val="0007044F"/>
    <w:rsid w:val="00075800"/>
    <w:rsid w:val="000E0E26"/>
    <w:rsid w:val="000F71FD"/>
    <w:rsid w:val="001605C9"/>
    <w:rsid w:val="00185821"/>
    <w:rsid w:val="00186104"/>
    <w:rsid w:val="001C0CEF"/>
    <w:rsid w:val="001C5265"/>
    <w:rsid w:val="001F6E7C"/>
    <w:rsid w:val="0020148D"/>
    <w:rsid w:val="00250DD9"/>
    <w:rsid w:val="00275B1E"/>
    <w:rsid w:val="00286CA2"/>
    <w:rsid w:val="002B7716"/>
    <w:rsid w:val="002F6333"/>
    <w:rsid w:val="00315432"/>
    <w:rsid w:val="00386F8F"/>
    <w:rsid w:val="003A6B54"/>
    <w:rsid w:val="003C0E0D"/>
    <w:rsid w:val="00410F84"/>
    <w:rsid w:val="00435A3B"/>
    <w:rsid w:val="0046295E"/>
    <w:rsid w:val="00484EB5"/>
    <w:rsid w:val="00504412"/>
    <w:rsid w:val="0051527B"/>
    <w:rsid w:val="00544432"/>
    <w:rsid w:val="00550683"/>
    <w:rsid w:val="005A4FEB"/>
    <w:rsid w:val="005B02C3"/>
    <w:rsid w:val="005B4537"/>
    <w:rsid w:val="005E0C7E"/>
    <w:rsid w:val="005E4185"/>
    <w:rsid w:val="00604D0E"/>
    <w:rsid w:val="00614471"/>
    <w:rsid w:val="00614B0F"/>
    <w:rsid w:val="006163C1"/>
    <w:rsid w:val="00633BFE"/>
    <w:rsid w:val="00660055"/>
    <w:rsid w:val="006A3BF8"/>
    <w:rsid w:val="006C1AD1"/>
    <w:rsid w:val="007009A9"/>
    <w:rsid w:val="00753142"/>
    <w:rsid w:val="00764E3B"/>
    <w:rsid w:val="007A44B6"/>
    <w:rsid w:val="00813835"/>
    <w:rsid w:val="008142AA"/>
    <w:rsid w:val="008505C3"/>
    <w:rsid w:val="0085535F"/>
    <w:rsid w:val="00863EA9"/>
    <w:rsid w:val="00884642"/>
    <w:rsid w:val="00890FDC"/>
    <w:rsid w:val="00897169"/>
    <w:rsid w:val="008A355C"/>
    <w:rsid w:val="008A4B4D"/>
    <w:rsid w:val="008B70A9"/>
    <w:rsid w:val="0094310B"/>
    <w:rsid w:val="009D4060"/>
    <w:rsid w:val="00A22996"/>
    <w:rsid w:val="00A242CD"/>
    <w:rsid w:val="00AC04A0"/>
    <w:rsid w:val="00B616D4"/>
    <w:rsid w:val="00B83419"/>
    <w:rsid w:val="00BC7FF3"/>
    <w:rsid w:val="00BF5091"/>
    <w:rsid w:val="00BF6C50"/>
    <w:rsid w:val="00C42423"/>
    <w:rsid w:val="00C475AA"/>
    <w:rsid w:val="00C529D7"/>
    <w:rsid w:val="00C939B1"/>
    <w:rsid w:val="00C963BC"/>
    <w:rsid w:val="00CC6206"/>
    <w:rsid w:val="00CD29BF"/>
    <w:rsid w:val="00CD3D36"/>
    <w:rsid w:val="00CD4C2F"/>
    <w:rsid w:val="00CF5391"/>
    <w:rsid w:val="00D260AB"/>
    <w:rsid w:val="00D50432"/>
    <w:rsid w:val="00D5615A"/>
    <w:rsid w:val="00D62191"/>
    <w:rsid w:val="00D67215"/>
    <w:rsid w:val="00DC312A"/>
    <w:rsid w:val="00DE3D9F"/>
    <w:rsid w:val="00DE42A1"/>
    <w:rsid w:val="00E12C96"/>
    <w:rsid w:val="00E13C41"/>
    <w:rsid w:val="00E2100F"/>
    <w:rsid w:val="00E41B5A"/>
    <w:rsid w:val="00E91057"/>
    <w:rsid w:val="00ED250D"/>
    <w:rsid w:val="00F13C98"/>
    <w:rsid w:val="00F21590"/>
    <w:rsid w:val="00F32039"/>
    <w:rsid w:val="00F50B33"/>
    <w:rsid w:val="00F525CB"/>
    <w:rsid w:val="00F52840"/>
    <w:rsid w:val="00F907E5"/>
    <w:rsid w:val="00F94D37"/>
    <w:rsid w:val="00FC31EA"/>
    <w:rsid w:val="00FE145C"/>
    <w:rsid w:val="00FE3C21"/>
    <w:rsid w:val="00FF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A960AC3"/>
  <w15:docId w15:val="{4C4165E6-099D-4B5A-BE98-7E2E8DE1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0F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90FDC"/>
    <w:pPr>
      <w:jc w:val="center"/>
    </w:pPr>
  </w:style>
  <w:style w:type="paragraph" w:styleId="a4">
    <w:name w:val="Closing"/>
    <w:basedOn w:val="a"/>
    <w:rsid w:val="00890FDC"/>
    <w:pPr>
      <w:jc w:val="right"/>
    </w:pPr>
  </w:style>
  <w:style w:type="paragraph" w:styleId="a5">
    <w:name w:val="header"/>
    <w:basedOn w:val="a"/>
    <w:link w:val="a6"/>
    <w:uiPriority w:val="99"/>
    <w:rsid w:val="006163C1"/>
    <w:pPr>
      <w:tabs>
        <w:tab w:val="center" w:pos="4252"/>
        <w:tab w:val="right" w:pos="8504"/>
      </w:tabs>
      <w:snapToGrid w:val="0"/>
    </w:pPr>
  </w:style>
  <w:style w:type="character" w:customStyle="1" w:styleId="a6">
    <w:name w:val="ヘッダー (文字)"/>
    <w:basedOn w:val="a0"/>
    <w:link w:val="a5"/>
    <w:uiPriority w:val="99"/>
    <w:rsid w:val="006163C1"/>
    <w:rPr>
      <w:kern w:val="2"/>
      <w:sz w:val="21"/>
      <w:szCs w:val="24"/>
    </w:rPr>
  </w:style>
  <w:style w:type="paragraph" w:styleId="a7">
    <w:name w:val="footer"/>
    <w:basedOn w:val="a"/>
    <w:link w:val="a8"/>
    <w:rsid w:val="006163C1"/>
    <w:pPr>
      <w:tabs>
        <w:tab w:val="center" w:pos="4252"/>
        <w:tab w:val="right" w:pos="8504"/>
      </w:tabs>
      <w:snapToGrid w:val="0"/>
    </w:pPr>
  </w:style>
  <w:style w:type="character" w:customStyle="1" w:styleId="a8">
    <w:name w:val="フッター (文字)"/>
    <w:basedOn w:val="a0"/>
    <w:link w:val="a7"/>
    <w:rsid w:val="006163C1"/>
    <w:rPr>
      <w:kern w:val="2"/>
      <w:sz w:val="21"/>
      <w:szCs w:val="24"/>
    </w:rPr>
  </w:style>
  <w:style w:type="paragraph" w:styleId="a9">
    <w:name w:val="Balloon Text"/>
    <w:basedOn w:val="a"/>
    <w:link w:val="aa"/>
    <w:rsid w:val="006163C1"/>
    <w:rPr>
      <w:rFonts w:ascii="Arial" w:eastAsia="ＭＳ ゴシック" w:hAnsi="Arial"/>
      <w:sz w:val="18"/>
      <w:szCs w:val="18"/>
    </w:rPr>
  </w:style>
  <w:style w:type="character" w:customStyle="1" w:styleId="aa">
    <w:name w:val="吹き出し (文字)"/>
    <w:basedOn w:val="a0"/>
    <w:link w:val="a9"/>
    <w:rsid w:val="006163C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417</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許可申請書</vt:lpstr>
      <vt:lpstr>許可申請書</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許可申請書</dc:title>
  <dc:creator>豊橋市役所</dc:creator>
  <cp:lastModifiedBy>大場　駿一</cp:lastModifiedBy>
  <cp:revision>18</cp:revision>
  <cp:lastPrinted>2014-06-05T02:30:00Z</cp:lastPrinted>
  <dcterms:created xsi:type="dcterms:W3CDTF">2017-12-12T04:43:00Z</dcterms:created>
  <dcterms:modified xsi:type="dcterms:W3CDTF">2026-02-03T23:57:00Z</dcterms:modified>
</cp:coreProperties>
</file>